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КРАСНОЯРСКОГО КРАЯ</w:t>
      </w: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ПОСТАНОВЛЕНИЕ</w:t>
      </w:r>
    </w:p>
    <w:p w:rsidR="00415507" w:rsidRPr="00550336" w:rsidRDefault="00415507" w:rsidP="00415507">
      <w:pPr>
        <w:jc w:val="center"/>
        <w:rPr>
          <w:rFonts w:ascii="Arial" w:hAnsi="Arial" w:cs="Arial"/>
          <w:color w:val="000000"/>
        </w:rPr>
      </w:pPr>
    </w:p>
    <w:p w:rsidR="00415507" w:rsidRPr="00550336" w:rsidRDefault="000A444A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19.05.2020 </w:t>
      </w:r>
      <w:r>
        <w:rPr>
          <w:rFonts w:ascii="Arial" w:hAnsi="Arial" w:cs="Arial"/>
          <w:color w:val="000000"/>
        </w:rPr>
        <w:tab/>
      </w:r>
      <w:r w:rsidR="00415507" w:rsidRPr="00550336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318</w:t>
      </w:r>
      <w:r w:rsidR="00415507" w:rsidRPr="00550336">
        <w:rPr>
          <w:rFonts w:ascii="Arial" w:hAnsi="Arial" w:cs="Arial"/>
          <w:color w:val="000000"/>
        </w:rPr>
        <w:tab/>
      </w:r>
    </w:p>
    <w:p w:rsidR="00415507" w:rsidRPr="00550336" w:rsidRDefault="00415507" w:rsidP="00415507">
      <w:pPr>
        <w:rPr>
          <w:rFonts w:ascii="Arial" w:hAnsi="Arial" w:cs="Arial"/>
          <w:color w:val="000000"/>
        </w:rPr>
      </w:pPr>
    </w:p>
    <w:p w:rsidR="00415507" w:rsidRPr="00550336" w:rsidRDefault="00415507" w:rsidP="00415507">
      <w:pPr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Pr="00550336" w:rsidRDefault="00415507" w:rsidP="00415507">
      <w:pPr>
        <w:jc w:val="both"/>
        <w:rPr>
          <w:rFonts w:ascii="Arial" w:hAnsi="Arial" w:cs="Arial"/>
          <w:color w:val="000000"/>
        </w:rPr>
      </w:pP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50336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550336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550336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550336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550336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550336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550336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550336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550336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550336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550336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550336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550336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550336">
        <w:rPr>
          <w:rFonts w:ascii="Arial" w:hAnsi="Arial" w:cs="Arial"/>
          <w:sz w:val="24"/>
          <w:szCs w:val="24"/>
        </w:rPr>
        <w:t>цифры «</w:t>
      </w:r>
      <w:r w:rsidR="00385C17">
        <w:rPr>
          <w:rFonts w:ascii="Arial" w:hAnsi="Arial" w:cs="Arial"/>
          <w:sz w:val="24"/>
          <w:szCs w:val="24"/>
        </w:rPr>
        <w:t>111745632,61</w:t>
      </w:r>
      <w:r w:rsidR="005019F9" w:rsidRPr="00550336">
        <w:rPr>
          <w:rFonts w:ascii="Arial" w:hAnsi="Arial" w:cs="Arial"/>
          <w:sz w:val="24"/>
          <w:szCs w:val="24"/>
        </w:rPr>
        <w:t>»</w:t>
      </w:r>
      <w:r w:rsidR="00D44BCF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550336">
        <w:rPr>
          <w:rFonts w:ascii="Arial" w:hAnsi="Arial" w:cs="Arial"/>
          <w:sz w:val="24"/>
          <w:szCs w:val="24"/>
        </w:rPr>
        <w:t xml:space="preserve"> «</w:t>
      </w:r>
      <w:r w:rsidR="00EC24FA">
        <w:rPr>
          <w:rFonts w:ascii="Arial" w:eastAsia="Times New Roman" w:hAnsi="Arial" w:cs="Arial"/>
          <w:sz w:val="24"/>
          <w:szCs w:val="24"/>
          <w:lang w:eastAsia="ru-RU"/>
        </w:rPr>
        <w:t>111735797,75</w:t>
      </w:r>
      <w:r w:rsidR="00D44BCF" w:rsidRPr="00550336">
        <w:rPr>
          <w:rFonts w:ascii="Arial" w:hAnsi="Arial" w:cs="Arial"/>
          <w:sz w:val="24"/>
          <w:szCs w:val="24"/>
        </w:rPr>
        <w:t>»</w:t>
      </w:r>
      <w:r w:rsidR="00C81571" w:rsidRPr="00550336">
        <w:rPr>
          <w:rFonts w:ascii="Arial" w:hAnsi="Arial" w:cs="Arial"/>
          <w:sz w:val="24"/>
          <w:szCs w:val="24"/>
        </w:rPr>
        <w:t>;</w:t>
      </w:r>
    </w:p>
    <w:p w:rsidR="005019F9" w:rsidRPr="00550336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8</w:t>
      </w:r>
      <w:r w:rsidR="005019F9"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hAnsi="Arial" w:cs="Arial"/>
          <w:sz w:val="24"/>
          <w:szCs w:val="24"/>
        </w:rPr>
        <w:t>11549516,78</w:t>
      </w:r>
      <w:r w:rsidR="005019F9" w:rsidRPr="00550336">
        <w:rPr>
          <w:rFonts w:ascii="Arial" w:hAnsi="Arial" w:cs="Arial"/>
          <w:sz w:val="24"/>
          <w:szCs w:val="24"/>
        </w:rPr>
        <w:t>»</w:t>
      </w:r>
      <w:r w:rsidR="00227891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550336">
        <w:rPr>
          <w:rFonts w:ascii="Arial" w:hAnsi="Arial" w:cs="Arial"/>
          <w:sz w:val="24"/>
          <w:szCs w:val="24"/>
        </w:rPr>
        <w:t xml:space="preserve"> «</w:t>
      </w:r>
      <w:r w:rsidR="00EC24FA">
        <w:rPr>
          <w:rFonts w:ascii="Arial" w:eastAsia="Times New Roman" w:hAnsi="Arial" w:cs="Arial"/>
          <w:sz w:val="24"/>
          <w:szCs w:val="24"/>
          <w:lang w:eastAsia="ru-RU"/>
        </w:rPr>
        <w:t>11539681,92</w:t>
      </w:r>
      <w:r w:rsidR="00227891" w:rsidRPr="00550336">
        <w:rPr>
          <w:rFonts w:ascii="Arial" w:hAnsi="Arial" w:cs="Arial"/>
          <w:sz w:val="24"/>
          <w:szCs w:val="24"/>
        </w:rPr>
        <w:t>»</w:t>
      </w:r>
      <w:r w:rsidR="00C81571" w:rsidRPr="00550336">
        <w:rPr>
          <w:rFonts w:ascii="Arial" w:hAnsi="Arial" w:cs="Arial"/>
          <w:sz w:val="24"/>
          <w:szCs w:val="24"/>
        </w:rPr>
        <w:t>;</w:t>
      </w:r>
    </w:p>
    <w:p w:rsidR="00757DBB" w:rsidRPr="00550336" w:rsidRDefault="00385C17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абзаце 31</w:t>
      </w:r>
      <w:r w:rsidR="00757DBB"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98509214,17</w:t>
      </w:r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C24FA">
        <w:rPr>
          <w:rFonts w:ascii="Arial" w:eastAsia="Times New Roman" w:hAnsi="Arial" w:cs="Arial"/>
          <w:sz w:val="24"/>
          <w:szCs w:val="24"/>
          <w:lang w:eastAsia="ru-RU"/>
        </w:rPr>
        <w:t>98499379,31</w:t>
      </w:r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81ED2" w:rsidRPr="00550336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абзаце 38</w:t>
      </w:r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11354516,78</w:t>
      </w:r>
      <w:r w:rsidR="009A2F0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9A2F0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9A2F0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C24FA">
        <w:rPr>
          <w:rFonts w:ascii="Arial" w:eastAsia="Times New Roman" w:hAnsi="Arial" w:cs="Arial"/>
          <w:sz w:val="24"/>
          <w:szCs w:val="24"/>
          <w:lang w:eastAsia="ru-RU"/>
        </w:rPr>
        <w:t>11344681,92</w:t>
      </w:r>
      <w:r w:rsidR="009A2F0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57CB5" w:rsidRPr="00550336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550336">
        <w:rPr>
          <w:rFonts w:ascii="Arial" w:hAnsi="Arial" w:cs="Arial"/>
          <w:sz w:val="24"/>
          <w:szCs w:val="24"/>
        </w:rPr>
        <w:t>:</w:t>
      </w:r>
    </w:p>
    <w:p w:rsidR="00EC24FA" w:rsidRPr="00EC24FA" w:rsidRDefault="00EC24FA" w:rsidP="00EC24F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24FA">
        <w:rPr>
          <w:rFonts w:ascii="Arial" w:hAnsi="Arial" w:cs="Arial"/>
          <w:sz w:val="24"/>
          <w:szCs w:val="24"/>
          <w:lang w:eastAsia="ru-RU"/>
        </w:rPr>
        <w:t xml:space="preserve">в абзаце 1 цифры «111745632,61» </w:t>
      </w:r>
      <w:proofErr w:type="gramStart"/>
      <w:r w:rsidRPr="00EC24FA">
        <w:rPr>
          <w:rFonts w:ascii="Arial" w:hAnsi="Arial" w:cs="Arial"/>
          <w:sz w:val="24"/>
          <w:szCs w:val="24"/>
          <w:lang w:eastAsia="ru-RU"/>
        </w:rPr>
        <w:t>заменить на цифры</w:t>
      </w:r>
      <w:proofErr w:type="gramEnd"/>
      <w:r w:rsidRPr="00EC24FA">
        <w:rPr>
          <w:rFonts w:ascii="Arial" w:hAnsi="Arial" w:cs="Arial"/>
          <w:sz w:val="24"/>
          <w:szCs w:val="24"/>
          <w:lang w:eastAsia="ru-RU"/>
        </w:rPr>
        <w:t xml:space="preserve"> «111735797,75»;</w:t>
      </w:r>
    </w:p>
    <w:p w:rsidR="00EC24FA" w:rsidRPr="00EC24FA" w:rsidRDefault="00EC24FA" w:rsidP="00EC24F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24FA">
        <w:rPr>
          <w:rFonts w:ascii="Arial" w:hAnsi="Arial" w:cs="Arial"/>
          <w:sz w:val="24"/>
          <w:szCs w:val="24"/>
          <w:lang w:eastAsia="ru-RU"/>
        </w:rPr>
        <w:t xml:space="preserve">в абзаце 8 цифры «11549516,78» </w:t>
      </w:r>
      <w:proofErr w:type="gramStart"/>
      <w:r w:rsidRPr="00EC24FA">
        <w:rPr>
          <w:rFonts w:ascii="Arial" w:hAnsi="Arial" w:cs="Arial"/>
          <w:sz w:val="24"/>
          <w:szCs w:val="24"/>
          <w:lang w:eastAsia="ru-RU"/>
        </w:rPr>
        <w:t>заменить на цифры</w:t>
      </w:r>
      <w:proofErr w:type="gramEnd"/>
      <w:r w:rsidRPr="00EC24FA">
        <w:rPr>
          <w:rFonts w:ascii="Arial" w:hAnsi="Arial" w:cs="Arial"/>
          <w:sz w:val="24"/>
          <w:szCs w:val="24"/>
          <w:lang w:eastAsia="ru-RU"/>
        </w:rPr>
        <w:t xml:space="preserve"> «11539681,92»;</w:t>
      </w:r>
    </w:p>
    <w:p w:rsidR="00EC24FA" w:rsidRPr="00EC24FA" w:rsidRDefault="00EC24FA" w:rsidP="00EC24F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24FA">
        <w:rPr>
          <w:rFonts w:ascii="Arial" w:hAnsi="Arial" w:cs="Arial"/>
          <w:sz w:val="24"/>
          <w:szCs w:val="24"/>
          <w:lang w:eastAsia="ru-RU"/>
        </w:rPr>
        <w:t xml:space="preserve">в абзаце 31 цифры «98509214,17» </w:t>
      </w:r>
      <w:proofErr w:type="gramStart"/>
      <w:r w:rsidRPr="00EC24FA">
        <w:rPr>
          <w:rFonts w:ascii="Arial" w:hAnsi="Arial" w:cs="Arial"/>
          <w:sz w:val="24"/>
          <w:szCs w:val="24"/>
          <w:lang w:eastAsia="ru-RU"/>
        </w:rPr>
        <w:t>заменить на цифры</w:t>
      </w:r>
      <w:proofErr w:type="gramEnd"/>
      <w:r w:rsidRPr="00EC24FA">
        <w:rPr>
          <w:rFonts w:ascii="Arial" w:hAnsi="Arial" w:cs="Arial"/>
          <w:sz w:val="24"/>
          <w:szCs w:val="24"/>
          <w:lang w:eastAsia="ru-RU"/>
        </w:rPr>
        <w:t xml:space="preserve"> «98499379,31»;</w:t>
      </w:r>
    </w:p>
    <w:p w:rsidR="00B630C9" w:rsidRPr="00550336" w:rsidRDefault="00EC24FA" w:rsidP="00EC24F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C24FA">
        <w:rPr>
          <w:rFonts w:ascii="Arial" w:hAnsi="Arial" w:cs="Arial"/>
          <w:sz w:val="24"/>
          <w:szCs w:val="24"/>
          <w:lang w:eastAsia="ru-RU"/>
        </w:rPr>
        <w:t xml:space="preserve">в абзаце 38 цифры «11354516,78» </w:t>
      </w:r>
      <w:proofErr w:type="gramStart"/>
      <w:r w:rsidRPr="00EC24FA">
        <w:rPr>
          <w:rFonts w:ascii="Arial" w:hAnsi="Arial" w:cs="Arial"/>
          <w:sz w:val="24"/>
          <w:szCs w:val="24"/>
          <w:lang w:eastAsia="ru-RU"/>
        </w:rPr>
        <w:t>заменить на цифры</w:t>
      </w:r>
      <w:proofErr w:type="gramEnd"/>
      <w:r w:rsidRPr="00EC24FA">
        <w:rPr>
          <w:rFonts w:ascii="Arial" w:hAnsi="Arial" w:cs="Arial"/>
          <w:sz w:val="24"/>
          <w:szCs w:val="24"/>
          <w:lang w:eastAsia="ru-RU"/>
        </w:rPr>
        <w:t xml:space="preserve"> «11344681,92»;</w:t>
      </w:r>
    </w:p>
    <w:p w:rsidR="00415507" w:rsidRPr="00550336" w:rsidRDefault="008E0D2E" w:rsidP="00E110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336">
        <w:rPr>
          <w:sz w:val="24"/>
          <w:szCs w:val="24"/>
        </w:rPr>
        <w:t>1.1.3</w:t>
      </w:r>
      <w:r w:rsidR="0058248F">
        <w:rPr>
          <w:sz w:val="24"/>
          <w:szCs w:val="24"/>
        </w:rPr>
        <w:t>. Приложение 4</w:t>
      </w:r>
      <w:r w:rsidR="00415507" w:rsidRPr="00550336">
        <w:rPr>
          <w:sz w:val="24"/>
          <w:szCs w:val="24"/>
        </w:rPr>
        <w:t xml:space="preserve"> к</w:t>
      </w:r>
      <w:r w:rsidR="0058248F">
        <w:rPr>
          <w:sz w:val="24"/>
          <w:szCs w:val="24"/>
        </w:rPr>
        <w:t xml:space="preserve"> паспорту</w:t>
      </w:r>
      <w:r w:rsidR="0031778F">
        <w:rPr>
          <w:sz w:val="24"/>
          <w:szCs w:val="24"/>
        </w:rPr>
        <w:t xml:space="preserve"> муниципальной программы</w:t>
      </w:r>
      <w:r w:rsidR="00415507" w:rsidRPr="00550336">
        <w:rPr>
          <w:sz w:val="24"/>
          <w:szCs w:val="24"/>
        </w:rPr>
        <w:t xml:space="preserve"> «</w:t>
      </w:r>
      <w:r w:rsidR="00415507" w:rsidRPr="00550336">
        <w:rPr>
          <w:bCs/>
          <w:sz w:val="24"/>
          <w:szCs w:val="24"/>
        </w:rPr>
        <w:t xml:space="preserve">Выполнение функций органов </w:t>
      </w:r>
      <w:r w:rsidR="00415507" w:rsidRPr="00550336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="00A47329" w:rsidRPr="00550336">
        <w:rPr>
          <w:sz w:val="24"/>
          <w:szCs w:val="24"/>
        </w:rPr>
        <w:t>й редакции согласно приложению 1</w:t>
      </w:r>
      <w:r w:rsidR="00415507" w:rsidRPr="00550336">
        <w:rPr>
          <w:sz w:val="24"/>
          <w:szCs w:val="24"/>
        </w:rPr>
        <w:t xml:space="preserve"> к постановлению;</w:t>
      </w:r>
    </w:p>
    <w:p w:rsidR="00415507" w:rsidRPr="00550336" w:rsidRDefault="00A47329" w:rsidP="00E1105A">
      <w:pPr>
        <w:spacing w:after="60"/>
        <w:ind w:firstLine="709"/>
        <w:jc w:val="both"/>
        <w:rPr>
          <w:rFonts w:ascii="Arial" w:hAnsi="Arial" w:cs="Arial"/>
        </w:rPr>
      </w:pPr>
      <w:r w:rsidRPr="00550336">
        <w:rPr>
          <w:rFonts w:ascii="Arial" w:hAnsi="Arial" w:cs="Arial"/>
        </w:rPr>
        <w:t>1.1.4</w:t>
      </w:r>
      <w:r w:rsidR="0058248F">
        <w:rPr>
          <w:rFonts w:ascii="Arial" w:hAnsi="Arial" w:cs="Arial"/>
        </w:rPr>
        <w:t xml:space="preserve">. Приложение 5 к паспорту </w:t>
      </w:r>
      <w:r w:rsidR="0031778F">
        <w:rPr>
          <w:rFonts w:ascii="Arial" w:hAnsi="Arial" w:cs="Arial"/>
        </w:rPr>
        <w:t>муниципальной программы</w:t>
      </w:r>
      <w:r w:rsidR="00415507" w:rsidRPr="00550336">
        <w:rPr>
          <w:rFonts w:ascii="Arial" w:hAnsi="Arial" w:cs="Arial"/>
        </w:rPr>
        <w:t xml:space="preserve"> «</w:t>
      </w:r>
      <w:r w:rsidR="00415507" w:rsidRPr="00550336">
        <w:rPr>
          <w:rFonts w:ascii="Arial" w:hAnsi="Arial" w:cs="Arial"/>
          <w:bCs/>
        </w:rPr>
        <w:t xml:space="preserve">Выполнение функций органов </w:t>
      </w:r>
      <w:r w:rsidR="00415507" w:rsidRPr="00550336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</w:t>
      </w:r>
      <w:r w:rsidR="00C86FDB" w:rsidRPr="00550336">
        <w:rPr>
          <w:rFonts w:ascii="Arial" w:hAnsi="Arial" w:cs="Arial"/>
        </w:rPr>
        <w:t xml:space="preserve"> </w:t>
      </w:r>
      <w:r w:rsidR="00415507" w:rsidRPr="00550336">
        <w:rPr>
          <w:rFonts w:ascii="Arial" w:hAnsi="Arial" w:cs="Arial"/>
        </w:rPr>
        <w:t>в том числе по уровням бюджетной системы» изложить в ново</w:t>
      </w:r>
      <w:r w:rsidRPr="00550336">
        <w:rPr>
          <w:rFonts w:ascii="Arial" w:hAnsi="Arial" w:cs="Arial"/>
        </w:rPr>
        <w:t>й редакции согласно приложению 2</w:t>
      </w:r>
      <w:r w:rsidR="00415507" w:rsidRPr="00550336">
        <w:rPr>
          <w:rFonts w:ascii="Arial" w:hAnsi="Arial" w:cs="Arial"/>
        </w:rPr>
        <w:t xml:space="preserve"> к постановлению; </w:t>
      </w:r>
    </w:p>
    <w:p w:rsidR="00415507" w:rsidRPr="00550336" w:rsidRDefault="00415507" w:rsidP="0058248F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подпрограмме 1 «Благоустройство города Бородино»:</w:t>
      </w:r>
    </w:p>
    <w:p w:rsidR="00415507" w:rsidRPr="00550336" w:rsidRDefault="00415507" w:rsidP="0058248F">
      <w:pPr>
        <w:ind w:firstLine="709"/>
        <w:jc w:val="both"/>
        <w:rPr>
          <w:rFonts w:ascii="Arial" w:hAnsi="Arial" w:cs="Arial"/>
        </w:rPr>
      </w:pPr>
      <w:r w:rsidRPr="00550336">
        <w:rPr>
          <w:rFonts w:ascii="Arial" w:hAnsi="Arial" w:cs="Arial"/>
        </w:rPr>
        <w:t>1.2.1. В разделе 1 «Паспорт программы»:</w:t>
      </w:r>
      <w:r w:rsidR="00DB2B0A" w:rsidRPr="00550336">
        <w:rPr>
          <w:rFonts w:ascii="Arial" w:hAnsi="Arial" w:cs="Arial"/>
        </w:rPr>
        <w:t xml:space="preserve"> </w:t>
      </w:r>
    </w:p>
    <w:p w:rsidR="00DB2B0A" w:rsidRPr="00550336" w:rsidRDefault="00415507" w:rsidP="0058248F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>-</w:t>
      </w:r>
      <w:r w:rsidRPr="00550336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550336">
        <w:rPr>
          <w:rFonts w:ascii="Arial" w:hAnsi="Arial" w:cs="Arial"/>
          <w:sz w:val="24"/>
          <w:szCs w:val="24"/>
        </w:rPr>
        <w:t xml:space="preserve">8 </w:t>
      </w:r>
      <w:r w:rsidRPr="00550336">
        <w:rPr>
          <w:rFonts w:ascii="Arial" w:hAnsi="Arial" w:cs="Arial"/>
          <w:sz w:val="24"/>
          <w:szCs w:val="24"/>
        </w:rPr>
        <w:t>«Объем и источни</w:t>
      </w:r>
      <w:r w:rsidR="00DB2B0A" w:rsidRPr="00550336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550336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 xml:space="preserve">в абзаце 1 цифры </w:t>
      </w:r>
      <w:r w:rsidR="006D7720" w:rsidRPr="00550336">
        <w:rPr>
          <w:rFonts w:ascii="Arial" w:hAnsi="Arial" w:cs="Arial"/>
          <w:sz w:val="24"/>
          <w:szCs w:val="24"/>
        </w:rPr>
        <w:t>«</w:t>
      </w:r>
      <w:r w:rsidR="00385C17">
        <w:rPr>
          <w:rFonts w:ascii="Arial" w:hAnsi="Arial" w:cs="Arial"/>
          <w:sz w:val="24"/>
          <w:szCs w:val="24"/>
        </w:rPr>
        <w:t>94044394,62</w:t>
      </w:r>
      <w:r w:rsidR="006D7720"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81571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81571" w:rsidRPr="00550336">
        <w:rPr>
          <w:rFonts w:ascii="Arial" w:hAnsi="Arial" w:cs="Arial"/>
          <w:sz w:val="24"/>
          <w:szCs w:val="24"/>
        </w:rPr>
        <w:t xml:space="preserve"> «</w:t>
      </w:r>
      <w:r w:rsidR="00BB14BC">
        <w:rPr>
          <w:rFonts w:ascii="Arial" w:eastAsia="Times New Roman" w:hAnsi="Arial" w:cs="Arial"/>
          <w:sz w:val="24"/>
          <w:szCs w:val="24"/>
          <w:lang w:eastAsia="ru-RU"/>
        </w:rPr>
        <w:t>94034559,76</w:t>
      </w:r>
      <w:r w:rsidR="00325CC9" w:rsidRPr="00550336">
        <w:rPr>
          <w:rFonts w:ascii="Arial" w:hAnsi="Arial" w:cs="Arial"/>
          <w:sz w:val="24"/>
          <w:szCs w:val="24"/>
        </w:rPr>
        <w:t>»;</w:t>
      </w:r>
    </w:p>
    <w:p w:rsidR="00DB2B0A" w:rsidRPr="00550336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8</w:t>
      </w:r>
      <w:r w:rsidR="00DB2B0A"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hAnsi="Arial" w:cs="Arial"/>
          <w:sz w:val="24"/>
          <w:szCs w:val="24"/>
        </w:rPr>
        <w:t>10676515,32</w:t>
      </w:r>
      <w:r w:rsidR="00DB2B0A" w:rsidRPr="00550336">
        <w:rPr>
          <w:rFonts w:ascii="Arial" w:hAnsi="Arial" w:cs="Arial"/>
          <w:sz w:val="24"/>
          <w:szCs w:val="24"/>
        </w:rPr>
        <w:t>»</w:t>
      </w:r>
      <w:r w:rsidR="00325CC9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550336">
        <w:rPr>
          <w:rFonts w:ascii="Arial" w:hAnsi="Arial" w:cs="Arial"/>
          <w:sz w:val="24"/>
          <w:szCs w:val="24"/>
        </w:rPr>
        <w:t xml:space="preserve"> «</w:t>
      </w:r>
      <w:r w:rsidR="00BB14BC">
        <w:rPr>
          <w:rFonts w:ascii="Arial" w:eastAsia="Times New Roman" w:hAnsi="Arial" w:cs="Arial"/>
          <w:sz w:val="24"/>
          <w:szCs w:val="24"/>
          <w:lang w:eastAsia="ru-RU"/>
        </w:rPr>
        <w:t>10666680,46</w:t>
      </w:r>
      <w:r w:rsidR="00325CC9" w:rsidRPr="00550336">
        <w:rPr>
          <w:rFonts w:ascii="Arial" w:hAnsi="Arial" w:cs="Arial"/>
          <w:sz w:val="24"/>
          <w:szCs w:val="24"/>
        </w:rPr>
        <w:t>»;</w:t>
      </w:r>
    </w:p>
    <w:p w:rsidR="0075602B" w:rsidRPr="00550336" w:rsidRDefault="00366A4B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абзаце 21</w:t>
      </w:r>
      <w:r w:rsidR="0075602B"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93683030,33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B14BC">
        <w:rPr>
          <w:rFonts w:ascii="Arial" w:eastAsia="Times New Roman" w:hAnsi="Arial" w:cs="Arial"/>
          <w:sz w:val="24"/>
          <w:szCs w:val="24"/>
          <w:lang w:eastAsia="ru-RU"/>
        </w:rPr>
        <w:t>93673195,47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5602B" w:rsidRPr="00550336" w:rsidRDefault="00366A4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абзаце 28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10621715,32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B14BC">
        <w:rPr>
          <w:rFonts w:ascii="Arial" w:eastAsia="Times New Roman" w:hAnsi="Arial" w:cs="Arial"/>
          <w:sz w:val="24"/>
          <w:szCs w:val="24"/>
          <w:lang w:eastAsia="ru-RU"/>
        </w:rPr>
        <w:t>10611880,46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82247" w:rsidRPr="00550336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1.2.2.</w:t>
      </w:r>
      <w:r w:rsidR="00A47329" w:rsidRPr="00550336">
        <w:rPr>
          <w:rFonts w:ascii="Arial" w:hAnsi="Arial" w:cs="Arial"/>
          <w:sz w:val="24"/>
          <w:szCs w:val="24"/>
        </w:rPr>
        <w:t xml:space="preserve"> </w:t>
      </w:r>
      <w:r w:rsidR="00415507" w:rsidRPr="00550336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550336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BB14BC" w:rsidRPr="00550336" w:rsidRDefault="00BB14BC" w:rsidP="00BB14B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абзаце 1 цифры «</w:t>
      </w:r>
      <w:r>
        <w:rPr>
          <w:rFonts w:ascii="Arial" w:hAnsi="Arial" w:cs="Arial"/>
          <w:sz w:val="24"/>
          <w:szCs w:val="24"/>
        </w:rPr>
        <w:t>94044394,62</w:t>
      </w:r>
      <w:r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5033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94034559,76</w:t>
      </w:r>
      <w:r w:rsidRPr="00550336">
        <w:rPr>
          <w:rFonts w:ascii="Arial" w:hAnsi="Arial" w:cs="Arial"/>
          <w:sz w:val="24"/>
          <w:szCs w:val="24"/>
        </w:rPr>
        <w:t>»;</w:t>
      </w:r>
    </w:p>
    <w:p w:rsidR="00BB14BC" w:rsidRPr="00550336" w:rsidRDefault="00BB14BC" w:rsidP="00BB14B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8</w:t>
      </w:r>
      <w:r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hAnsi="Arial" w:cs="Arial"/>
          <w:sz w:val="24"/>
          <w:szCs w:val="24"/>
        </w:rPr>
        <w:t>10676515,32</w:t>
      </w:r>
      <w:r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5033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10666680,46</w:t>
      </w:r>
      <w:r w:rsidRPr="00550336">
        <w:rPr>
          <w:rFonts w:ascii="Arial" w:hAnsi="Arial" w:cs="Arial"/>
          <w:sz w:val="24"/>
          <w:szCs w:val="24"/>
        </w:rPr>
        <w:t>»;</w:t>
      </w:r>
    </w:p>
    <w:p w:rsidR="00BB14BC" w:rsidRPr="00550336" w:rsidRDefault="00BB14BC" w:rsidP="00BB14BC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абзаце 21</w:t>
      </w:r>
      <w:r w:rsidRPr="00550336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93683030,33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93673195,47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66A4B" w:rsidRPr="00BB14BC" w:rsidRDefault="00BB14BC" w:rsidP="00BB14B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абзаце 28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10621715,32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10611880,46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15507" w:rsidRPr="00550336" w:rsidRDefault="00847D9B" w:rsidP="00366A4B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50336">
        <w:rPr>
          <w:rFonts w:ascii="Arial" w:hAnsi="Arial" w:cs="Arial"/>
          <w:sz w:val="24"/>
          <w:szCs w:val="24"/>
          <w:lang w:eastAsia="ar-SA"/>
        </w:rPr>
        <w:t>1.2.3</w:t>
      </w:r>
      <w:r w:rsidR="00A47329" w:rsidRPr="0055033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8248F">
        <w:rPr>
          <w:rFonts w:ascii="Arial" w:hAnsi="Arial" w:cs="Arial"/>
          <w:sz w:val="24"/>
          <w:szCs w:val="24"/>
        </w:rPr>
        <w:t xml:space="preserve">Приложение </w:t>
      </w:r>
      <w:r w:rsidR="00415507" w:rsidRPr="00550336">
        <w:rPr>
          <w:rFonts w:ascii="Arial" w:hAnsi="Arial" w:cs="Arial"/>
          <w:sz w:val="24"/>
          <w:szCs w:val="24"/>
        </w:rPr>
        <w:t xml:space="preserve">2 к подпрограмме 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="00415507" w:rsidRPr="00550336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A47329" w:rsidRPr="00550336">
        <w:rPr>
          <w:rFonts w:ascii="Arial" w:hAnsi="Arial" w:cs="Arial"/>
          <w:sz w:val="24"/>
          <w:szCs w:val="24"/>
          <w:lang w:eastAsia="ar-SA"/>
        </w:rPr>
        <w:t>й редакции согласно приложению 3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415507" w:rsidRPr="00550336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Pr="00550336">
        <w:rPr>
          <w:rFonts w:ascii="Arial" w:hAnsi="Arial" w:cs="Arial"/>
          <w:color w:val="000000"/>
          <w:sz w:val="24"/>
          <w:szCs w:val="24"/>
        </w:rPr>
        <w:t>К</w:t>
      </w:r>
      <w:r w:rsidR="00415507" w:rsidRPr="00550336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55033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C86FDB" w:rsidRPr="00550336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550336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C86FDB" w:rsidRPr="00550336">
        <w:rPr>
          <w:rFonts w:ascii="Arial" w:hAnsi="Arial" w:cs="Arial"/>
          <w:color w:val="000000"/>
        </w:rPr>
        <w:t xml:space="preserve"> </w:t>
      </w:r>
      <w:r w:rsidRPr="00550336">
        <w:rPr>
          <w:rFonts w:ascii="Arial" w:hAnsi="Arial" w:cs="Arial"/>
          <w:color w:val="000000"/>
        </w:rPr>
        <w:t>«Бородинский вестник».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550336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550336" w:rsidRDefault="00415507" w:rsidP="00604907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Глава города Бородино</w:t>
      </w:r>
      <w:r w:rsidRPr="00550336">
        <w:rPr>
          <w:rFonts w:ascii="Arial" w:hAnsi="Arial" w:cs="Arial"/>
          <w:color w:val="000000"/>
        </w:rPr>
        <w:tab/>
        <w:t>А.Ф. Веретенников</w:t>
      </w:r>
    </w:p>
    <w:p w:rsidR="008E0D2E" w:rsidRPr="00550336" w:rsidRDefault="008E0D2E" w:rsidP="00415507">
      <w:pPr>
        <w:rPr>
          <w:rFonts w:ascii="Arial" w:hAnsi="Arial" w:cs="Arial"/>
        </w:rPr>
      </w:pPr>
    </w:p>
    <w:p w:rsidR="008E0D2E" w:rsidRPr="00550336" w:rsidRDefault="008E0D2E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Default="0058248F" w:rsidP="00415507">
      <w:pPr>
        <w:rPr>
          <w:rFonts w:ascii="Arial" w:hAnsi="Arial" w:cs="Arial"/>
        </w:rPr>
      </w:pPr>
    </w:p>
    <w:p w:rsidR="0058248F" w:rsidRPr="00550336" w:rsidRDefault="0058248F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415507" w:rsidRPr="00550336" w:rsidRDefault="00415507" w:rsidP="00415507">
      <w:pPr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Лупандина Н.А.</w:t>
      </w:r>
    </w:p>
    <w:p w:rsidR="00415507" w:rsidRPr="00550336" w:rsidRDefault="00415507" w:rsidP="00415507">
      <w:pPr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8 (39168) 45273</w:t>
      </w:r>
    </w:p>
    <w:p w:rsidR="00FF4B43" w:rsidRPr="00550336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550336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550336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550336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550336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550336">
              <w:rPr>
                <w:sz w:val="24"/>
                <w:szCs w:val="24"/>
              </w:rPr>
              <w:t>Приложение 1</w:t>
            </w:r>
          </w:p>
          <w:p w:rsidR="00C37913" w:rsidRPr="00550336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550336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C86FDB" w:rsidRPr="00550336">
              <w:rPr>
                <w:rFonts w:ascii="Arial" w:hAnsi="Arial" w:cs="Arial"/>
              </w:rPr>
              <w:t xml:space="preserve"> </w:t>
            </w:r>
            <w:r w:rsidRPr="00550336">
              <w:rPr>
                <w:rFonts w:ascii="Arial" w:hAnsi="Arial" w:cs="Arial"/>
              </w:rPr>
              <w:t>№</w:t>
            </w:r>
          </w:p>
        </w:tc>
      </w:tr>
    </w:tbl>
    <w:p w:rsidR="00415507" w:rsidRPr="00550336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01" w:type="dxa"/>
        <w:tblLook w:val="01E0" w:firstRow="1" w:lastRow="1" w:firstColumn="1" w:lastColumn="1" w:noHBand="0" w:noVBand="0"/>
      </w:tblPr>
      <w:tblGrid>
        <w:gridCol w:w="9747"/>
        <w:gridCol w:w="4254"/>
      </w:tblGrid>
      <w:tr w:rsidR="008E0D2E" w:rsidRPr="00550336" w:rsidTr="00B630C9">
        <w:trPr>
          <w:trHeight w:val="1527"/>
        </w:trPr>
        <w:tc>
          <w:tcPr>
            <w:tcW w:w="9747" w:type="dxa"/>
            <w:shd w:val="clear" w:color="auto" w:fill="auto"/>
          </w:tcPr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8E0D2E" w:rsidRPr="00550336" w:rsidRDefault="00C81571" w:rsidP="0058248F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>Приложение</w:t>
            </w:r>
            <w:r w:rsidR="008E0D2E" w:rsidRPr="00550336">
              <w:rPr>
                <w:sz w:val="20"/>
                <w:szCs w:val="20"/>
              </w:rPr>
              <w:t xml:space="preserve"> </w:t>
            </w:r>
            <w:r w:rsidR="0058248F">
              <w:rPr>
                <w:sz w:val="20"/>
                <w:szCs w:val="20"/>
              </w:rPr>
              <w:t>4</w:t>
            </w:r>
          </w:p>
          <w:p w:rsidR="008E0D2E" w:rsidRPr="00550336" w:rsidRDefault="008E0D2E" w:rsidP="0058248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58248F">
              <w:rPr>
                <w:rFonts w:ascii="Arial" w:hAnsi="Arial" w:cs="Arial"/>
                <w:sz w:val="20"/>
                <w:szCs w:val="20"/>
              </w:rPr>
              <w:t xml:space="preserve"> паспорту м</w:t>
            </w:r>
            <w:r w:rsidRPr="00550336">
              <w:rPr>
                <w:rFonts w:ascii="Arial" w:hAnsi="Arial" w:cs="Arial"/>
                <w:sz w:val="20"/>
                <w:szCs w:val="20"/>
              </w:rPr>
              <w:t xml:space="preserve">униципальной программы </w:t>
            </w:r>
          </w:p>
          <w:p w:rsidR="008E0D2E" w:rsidRPr="00550336" w:rsidRDefault="008E0D2E" w:rsidP="0058248F">
            <w:pPr>
              <w:pStyle w:val="ConsPlusNormal"/>
              <w:widowControl/>
              <w:tabs>
                <w:tab w:val="left" w:pos="5278"/>
              </w:tabs>
              <w:ind w:firstLine="0"/>
              <w:jc w:val="both"/>
              <w:rPr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>«Выполнение функций органов</w:t>
            </w:r>
          </w:p>
          <w:p w:rsidR="008E0D2E" w:rsidRPr="00550336" w:rsidRDefault="008E0D2E" w:rsidP="0058248F">
            <w:pPr>
              <w:pStyle w:val="ConsPlusNormal"/>
              <w:widowControl/>
              <w:ind w:firstLine="0"/>
              <w:jc w:val="both"/>
              <w:rPr>
                <w:bCs/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 xml:space="preserve">местного самоуправления» </w:t>
            </w: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C24FA" w:rsidRPr="007900C6" w:rsidRDefault="00EC24FA" w:rsidP="00EC24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900C6">
        <w:rPr>
          <w:rFonts w:ascii="Arial" w:hAnsi="Arial" w:cs="Arial"/>
        </w:rPr>
        <w:t>Распределение планируемых расходов по мероприятиям и подпрограммам муниципальной программы</w:t>
      </w:r>
    </w:p>
    <w:p w:rsidR="00EC24FA" w:rsidRPr="007900C6" w:rsidRDefault="00EC24FA" w:rsidP="00EC24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4"/>
        <w:gridCol w:w="630"/>
        <w:gridCol w:w="572"/>
        <w:gridCol w:w="1124"/>
        <w:gridCol w:w="485"/>
        <w:gridCol w:w="1241"/>
        <w:gridCol w:w="1241"/>
        <w:gridCol w:w="1241"/>
        <w:gridCol w:w="1449"/>
      </w:tblGrid>
      <w:tr w:rsidR="00EC24FA" w:rsidRPr="007900C6" w:rsidTr="00EC24FA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EC24FA" w:rsidRPr="007900C6" w:rsidTr="00EC24FA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0C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00C6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итого на 2020-2022 годы</w:t>
            </w:r>
          </w:p>
        </w:tc>
      </w:tr>
      <w:tr w:rsidR="00EC24FA" w:rsidRPr="007900C6" w:rsidTr="00EC24FA">
        <w:trPr>
          <w:trHeight w:val="41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809">
              <w:rPr>
                <w:rFonts w:ascii="Arial" w:hAnsi="Arial" w:cs="Arial"/>
                <w:sz w:val="16"/>
                <w:szCs w:val="16"/>
                <w:highlight w:val="yellow"/>
              </w:rPr>
              <w:t>11 539 681,92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11 403 324,71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11 753 746,61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34 696 753,24</w:t>
            </w:r>
          </w:p>
        </w:tc>
      </w:tr>
      <w:tr w:rsidR="00EC24FA" w:rsidRPr="007900C6" w:rsidTr="00EC24FA">
        <w:trPr>
          <w:trHeight w:val="2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4FA" w:rsidRPr="007900C6" w:rsidTr="00EC24FA">
        <w:trPr>
          <w:trHeight w:val="2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11 539 681,92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11 403 324,71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11 753 746,61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34 696 753,24</w:t>
            </w:r>
            <w:r w:rsidRPr="007900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24FA" w:rsidRPr="007900C6" w:rsidTr="00EC24FA">
        <w:trPr>
          <w:trHeight w:val="3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6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4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10 666 680,46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10 751 574,88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11 101 996,78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32 520 252,12</w:t>
            </w:r>
          </w:p>
        </w:tc>
      </w:tr>
      <w:tr w:rsidR="00EC24FA" w:rsidRPr="007900C6" w:rsidTr="00EC24FA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4FA" w:rsidRPr="007900C6" w:rsidTr="00EC24FA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7 982 881,32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23 948 643,96</w:t>
            </w:r>
          </w:p>
        </w:tc>
      </w:tr>
      <w:tr w:rsidR="00EC24FA" w:rsidRPr="007900C6" w:rsidTr="00EC24FA">
        <w:trPr>
          <w:trHeight w:val="2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1 532 258,00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4 596 774,00</w:t>
            </w:r>
          </w:p>
        </w:tc>
      </w:tr>
      <w:tr w:rsidR="00EC24FA" w:rsidRPr="007900C6" w:rsidTr="00EC24FA">
        <w:trPr>
          <w:trHeight w:val="2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638 893,44</w:t>
            </w:r>
          </w:p>
        </w:tc>
      </w:tr>
      <w:tr w:rsidR="00EC24FA" w:rsidRPr="007900C6" w:rsidTr="00EC24FA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877 200,66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962 095,08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1 312 516,98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  <w:highlight w:val="yellow"/>
              </w:rPr>
              <w:t>3 151 812,72</w:t>
            </w:r>
          </w:p>
        </w:tc>
      </w:tr>
      <w:tr w:rsidR="00EC24FA" w:rsidRPr="007900C6" w:rsidTr="00EC24FA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086692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66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3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164 400,00</w:t>
            </w:r>
          </w:p>
        </w:tc>
      </w:tr>
      <w:tr w:rsidR="00EC24FA" w:rsidRPr="007900C6" w:rsidTr="00EC24FA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19 728,00</w:t>
            </w:r>
          </w:p>
        </w:tc>
      </w:tr>
      <w:tr w:rsidR="00EC24FA" w:rsidRPr="007900C6" w:rsidTr="00EC24FA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4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770 101,46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548 849,83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548 849,83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1 867 801,12</w:t>
            </w:r>
          </w:p>
        </w:tc>
      </w:tr>
      <w:tr w:rsidR="00EC24FA" w:rsidRPr="007900C6" w:rsidTr="00EC24FA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4FA" w:rsidRPr="007900C6" w:rsidTr="00EC24FA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24FA" w:rsidRPr="007900C6" w:rsidTr="00EC24FA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23 067,00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23 067,00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23 067,00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69 201,00</w:t>
            </w:r>
          </w:p>
        </w:tc>
      </w:tr>
      <w:tr w:rsidR="00EC24FA" w:rsidRPr="007900C6" w:rsidTr="00EC24FA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6 966,00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6 966,00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6 966,00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20 898,00</w:t>
            </w:r>
          </w:p>
        </w:tc>
      </w:tr>
      <w:tr w:rsidR="00EC24FA" w:rsidRPr="007900C6" w:rsidTr="00EC24FA">
        <w:trPr>
          <w:trHeight w:val="2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7 267,00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21 801,00</w:t>
            </w:r>
          </w:p>
        </w:tc>
      </w:tr>
      <w:tr w:rsidR="00EC24FA" w:rsidRPr="007900C6" w:rsidTr="00EC24FA">
        <w:trPr>
          <w:trHeight w:val="2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256 698,84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770 096,52</w:t>
            </w:r>
          </w:p>
        </w:tc>
      </w:tr>
      <w:tr w:rsidR="00EC24FA" w:rsidRPr="007900C6" w:rsidTr="00EC24FA">
        <w:trPr>
          <w:trHeight w:val="2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77 524,00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232 572,00</w:t>
            </w:r>
          </w:p>
        </w:tc>
      </w:tr>
      <w:tr w:rsidR="00EC24FA" w:rsidRPr="007900C6" w:rsidTr="00EC24FA">
        <w:trPr>
          <w:trHeight w:val="2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221 251,63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221 251,63</w:t>
            </w:r>
          </w:p>
        </w:tc>
      </w:tr>
      <w:tr w:rsidR="00EC24FA" w:rsidRPr="007900C6" w:rsidTr="00EC24FA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177 326,99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177 326,99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531 980,97</w:t>
            </w:r>
          </w:p>
        </w:tc>
      </w:tr>
      <w:tr w:rsidR="00EC24FA" w:rsidRPr="007900C6" w:rsidTr="00EC24FA">
        <w:trPr>
          <w:trHeight w:val="39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102 900,00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102 900,00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102 900,00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308 700,00</w:t>
            </w:r>
          </w:p>
        </w:tc>
      </w:tr>
      <w:tr w:rsidR="00EC24FA" w:rsidRPr="007900C6" w:rsidTr="00EC24FA">
        <w:trPr>
          <w:trHeight w:val="25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4FA" w:rsidRPr="007900C6" w:rsidTr="00EC24FA">
        <w:trPr>
          <w:trHeight w:val="22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72 734,25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72 734,25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72 734,25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218 202,75</w:t>
            </w:r>
          </w:p>
        </w:tc>
      </w:tr>
      <w:tr w:rsidR="00EC24FA" w:rsidRPr="007900C6" w:rsidTr="00EC24FA">
        <w:trPr>
          <w:trHeight w:val="30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21 965,75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21 965,75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21 965,75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65 897,25</w:t>
            </w:r>
          </w:p>
        </w:tc>
      </w:tr>
      <w:tr w:rsidR="00EC24FA" w:rsidRPr="007900C6" w:rsidTr="00EC24FA">
        <w:trPr>
          <w:trHeight w:val="26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4FA" w:rsidRPr="007900C6" w:rsidRDefault="00EC24FA" w:rsidP="00EC2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8 200,00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4FA" w:rsidRPr="007900C6" w:rsidRDefault="00EC24FA" w:rsidP="00EC2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24 600,00</w:t>
            </w:r>
          </w:p>
        </w:tc>
      </w:tr>
    </w:tbl>
    <w:p w:rsidR="00EC24FA" w:rsidRPr="007900C6" w:rsidRDefault="00EC24FA" w:rsidP="00EC24F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385C17" w:rsidRPr="007900C6" w:rsidRDefault="00385C17" w:rsidP="00385C1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86FDB" w:rsidRPr="00550336" w:rsidRDefault="00C86FDB" w:rsidP="00181ED2">
      <w:pPr>
        <w:rPr>
          <w:rFonts w:ascii="Arial" w:hAnsi="Arial" w:cs="Arial"/>
          <w:sz w:val="20"/>
          <w:szCs w:val="20"/>
        </w:rPr>
        <w:sectPr w:rsidR="00C86FDB" w:rsidRPr="00550336" w:rsidSect="00C86FDB">
          <w:headerReference w:type="default" r:id="rId11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BB1E33" w:rsidRPr="00550336" w:rsidRDefault="00BB1E33" w:rsidP="0053029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BB1E33" w:rsidRPr="00550336" w:rsidTr="006D7720">
        <w:trPr>
          <w:trHeight w:val="956"/>
        </w:trPr>
        <w:tc>
          <w:tcPr>
            <w:tcW w:w="9912" w:type="dxa"/>
            <w:shd w:val="clear" w:color="auto" w:fill="auto"/>
          </w:tcPr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BB1E33" w:rsidRPr="00550336" w:rsidRDefault="006D7720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Приложение 2</w:t>
            </w:r>
          </w:p>
          <w:p w:rsidR="00BB1E33" w:rsidRPr="00550336" w:rsidRDefault="00BB1E33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BB1E33" w:rsidRPr="00550336" w:rsidRDefault="00BB1E33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C86FDB" w:rsidRPr="00550336">
              <w:rPr>
                <w:rFonts w:ascii="Arial" w:hAnsi="Arial" w:cs="Arial"/>
              </w:rPr>
              <w:t xml:space="preserve"> </w:t>
            </w:r>
            <w:r w:rsidRPr="00550336">
              <w:rPr>
                <w:rFonts w:ascii="Arial" w:hAnsi="Arial" w:cs="Arial"/>
              </w:rPr>
              <w:t>№</w:t>
            </w:r>
          </w:p>
        </w:tc>
      </w:tr>
    </w:tbl>
    <w:p w:rsidR="00BB1E33" w:rsidRPr="00550336" w:rsidRDefault="00BB1E33" w:rsidP="006D7720">
      <w:pPr>
        <w:rPr>
          <w:rFonts w:ascii="Arial" w:hAnsi="Arial" w:cs="Arial"/>
          <w:sz w:val="20"/>
          <w:szCs w:val="20"/>
        </w:rPr>
      </w:pPr>
    </w:p>
    <w:tbl>
      <w:tblPr>
        <w:tblW w:w="15303" w:type="dxa"/>
        <w:tblLook w:val="01E0" w:firstRow="1" w:lastRow="1" w:firstColumn="1" w:lastColumn="1" w:noHBand="0" w:noVBand="0"/>
      </w:tblPr>
      <w:tblGrid>
        <w:gridCol w:w="9747"/>
        <w:gridCol w:w="4254"/>
        <w:gridCol w:w="1302"/>
      </w:tblGrid>
      <w:tr w:rsidR="00BB1E33" w:rsidRPr="00550336" w:rsidTr="00385C17">
        <w:trPr>
          <w:gridAfter w:val="1"/>
          <w:wAfter w:w="1302" w:type="dxa"/>
          <w:trHeight w:val="982"/>
        </w:trPr>
        <w:tc>
          <w:tcPr>
            <w:tcW w:w="9747" w:type="dxa"/>
            <w:shd w:val="clear" w:color="auto" w:fill="auto"/>
          </w:tcPr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BB1E33" w:rsidRPr="00550336" w:rsidRDefault="0058248F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  <w:p w:rsidR="00BB1E33" w:rsidRPr="00550336" w:rsidRDefault="0058248F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паспорту м</w:t>
            </w:r>
            <w:r w:rsidR="00BB1E33" w:rsidRPr="00550336">
              <w:rPr>
                <w:rFonts w:ascii="Arial" w:hAnsi="Arial" w:cs="Arial"/>
                <w:sz w:val="20"/>
                <w:szCs w:val="20"/>
              </w:rPr>
              <w:t xml:space="preserve">униципальной программы </w:t>
            </w:r>
          </w:p>
          <w:p w:rsidR="00BB1E33" w:rsidRPr="00550336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>«Выполнение функций органов</w:t>
            </w:r>
          </w:p>
          <w:p w:rsidR="00BB1E33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>местного самоуправления»</w:t>
            </w:r>
          </w:p>
          <w:p w:rsidR="00385C17" w:rsidRPr="00550336" w:rsidRDefault="00385C17" w:rsidP="006D7720">
            <w:pPr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1ED2" w:rsidRPr="00550336" w:rsidTr="00181ED2">
        <w:trPr>
          <w:trHeight w:val="1029"/>
        </w:trPr>
        <w:tc>
          <w:tcPr>
            <w:tcW w:w="15303" w:type="dxa"/>
            <w:gridSpan w:val="3"/>
            <w:shd w:val="clear" w:color="auto" w:fill="auto"/>
          </w:tcPr>
          <w:p w:rsidR="00BB14BC" w:rsidRPr="007900C6" w:rsidRDefault="00BB14BC" w:rsidP="00BB1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900C6">
              <w:rPr>
                <w:rFonts w:ascii="Arial" w:hAnsi="Arial" w:cs="Arial"/>
                <w:color w:val="00000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  <w:p w:rsidR="00BB14BC" w:rsidRPr="007900C6" w:rsidRDefault="00BB14BC" w:rsidP="00BB1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4847"/>
              <w:gridCol w:w="2591"/>
              <w:gridCol w:w="1583"/>
              <w:gridCol w:w="1526"/>
              <w:gridCol w:w="1296"/>
              <w:gridCol w:w="1368"/>
            </w:tblGrid>
            <w:tr w:rsidR="00BB14BC" w:rsidRPr="007900C6" w:rsidTr="00EF17A0">
              <w:trPr>
                <w:trHeight w:val="513"/>
              </w:trPr>
              <w:tc>
                <w:tcPr>
                  <w:tcW w:w="1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муниципальной программы,</w:t>
                  </w: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2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5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Оценка расходов (рулей), годы</w:t>
                  </w:r>
                </w:p>
              </w:tc>
            </w:tr>
            <w:tr w:rsidR="00BB14BC" w:rsidRPr="007900C6" w:rsidTr="00EF17A0">
              <w:trPr>
                <w:trHeight w:val="230"/>
              </w:trPr>
              <w:tc>
                <w:tcPr>
                  <w:tcW w:w="1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 xml:space="preserve">Итого </w:t>
                  </w: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на 2020 -2022</w:t>
                  </w:r>
                </w:p>
                <w:p w:rsidR="00BB14BC" w:rsidRPr="007900C6" w:rsidRDefault="00BB14BC" w:rsidP="00EF17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годы</w:t>
                  </w:r>
                </w:p>
              </w:tc>
            </w:tr>
            <w:tr w:rsidR="00BB14BC" w:rsidRPr="007900C6" w:rsidTr="00EF17A0">
              <w:trPr>
                <w:trHeight w:val="275"/>
              </w:trPr>
              <w:tc>
                <w:tcPr>
                  <w:tcW w:w="1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14BC" w:rsidRPr="007900C6" w:rsidTr="00EF17A0">
              <w:trPr>
                <w:trHeight w:val="228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«Выполнение функций органов местного самоуправления</w:t>
                  </w:r>
                  <w:r w:rsidRPr="007900C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11 539 681,92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11 403 324,71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11 753 746,61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34 696 753,24</w:t>
                  </w:r>
                </w:p>
              </w:tc>
            </w:tr>
            <w:tr w:rsidR="00BB14BC" w:rsidRPr="007900C6" w:rsidTr="00EF17A0">
              <w:trPr>
                <w:trHeight w:val="70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14BC" w:rsidRPr="007900C6" w:rsidTr="00EF17A0">
              <w:trPr>
                <w:trHeight w:val="1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195 000,00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195 000,00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195 000,00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585 000,00</w:t>
                  </w:r>
                </w:p>
              </w:tc>
            </w:tr>
            <w:tr w:rsidR="00BB14BC" w:rsidRPr="007900C6" w:rsidTr="00EF17A0">
              <w:trPr>
                <w:trHeight w:val="199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11 344 681,92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11 208 324,71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11 558 746,61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34 111 753,24</w:t>
                  </w:r>
                </w:p>
              </w:tc>
            </w:tr>
            <w:tr w:rsidR="00BB14BC" w:rsidRPr="007900C6" w:rsidTr="00EF17A0">
              <w:trPr>
                <w:trHeight w:val="131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BB14BC" w:rsidRPr="007900C6" w:rsidTr="00EF17A0">
              <w:trPr>
                <w:trHeight w:val="171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"Благоустройство города Бородино"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10 666 680,46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10 751 574,88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11 101 996,78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32 520 252,12</w:t>
                  </w:r>
                </w:p>
              </w:tc>
            </w:tr>
            <w:tr w:rsidR="00BB14BC" w:rsidRPr="007900C6" w:rsidTr="00EF17A0">
              <w:trPr>
                <w:trHeight w:val="124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14BC" w:rsidRPr="007900C6" w:rsidTr="00EF17A0">
              <w:trPr>
                <w:trHeight w:val="183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54 800,00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164 400,00</w:t>
                  </w:r>
                </w:p>
              </w:tc>
            </w:tr>
            <w:tr w:rsidR="00BB14BC" w:rsidRPr="007900C6" w:rsidTr="00EF17A0">
              <w:trPr>
                <w:trHeight w:val="11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10 611 880,46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10 696 774,88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11 047 196,78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D7E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32 355 852,12</w:t>
                  </w:r>
                </w:p>
              </w:tc>
            </w:tr>
            <w:tr w:rsidR="00BB14BC" w:rsidRPr="007900C6" w:rsidTr="00EF17A0">
              <w:trPr>
                <w:trHeight w:val="165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«Развитие архивного дела в городе Бородино»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770 101,46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548 849,83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548 849,83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1 867 801,12</w:t>
                  </w:r>
                </w:p>
              </w:tc>
            </w:tr>
            <w:tr w:rsidR="00BB14BC" w:rsidRPr="007900C6" w:rsidTr="00EF17A0">
              <w:trPr>
                <w:trHeight w:val="78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14BC" w:rsidRPr="007900C6" w:rsidTr="00EF17A0">
              <w:trPr>
                <w:trHeight w:val="210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37 300,00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37 300,00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37 300,00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111 900,00</w:t>
                  </w:r>
                </w:p>
              </w:tc>
            </w:tr>
            <w:tr w:rsidR="00BB14BC" w:rsidRPr="007900C6" w:rsidTr="00EF17A0">
              <w:trPr>
                <w:trHeight w:val="116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732 801,46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511 549,83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511 549,83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086692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6692">
                    <w:rPr>
                      <w:rFonts w:ascii="Arial" w:hAnsi="Arial" w:cs="Arial"/>
                      <w:sz w:val="16"/>
                      <w:szCs w:val="16"/>
                    </w:rPr>
                    <w:t>1 755 901,12</w:t>
                  </w:r>
                </w:p>
              </w:tc>
            </w:tr>
            <w:tr w:rsidR="00BB14BC" w:rsidRPr="007900C6" w:rsidTr="00EF17A0">
              <w:trPr>
                <w:trHeight w:val="225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4 </w:t>
                  </w:r>
                </w:p>
              </w:tc>
              <w:tc>
                <w:tcPr>
                  <w:tcW w:w="48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"Обеспечение деятельности административной комиссии"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308 700,00</w:t>
                  </w:r>
                </w:p>
              </w:tc>
            </w:tr>
            <w:tr w:rsidR="00BB14BC" w:rsidRPr="007900C6" w:rsidTr="00EF17A0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14BC" w:rsidRPr="007900C6" w:rsidTr="00EF17A0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102 900,00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308 700,00</w:t>
                  </w:r>
                </w:p>
              </w:tc>
            </w:tr>
            <w:tr w:rsidR="00BB14BC" w:rsidRPr="007900C6" w:rsidTr="00EF17A0">
              <w:trPr>
                <w:trHeight w:val="225"/>
              </w:trPr>
              <w:tc>
                <w:tcPr>
                  <w:tcW w:w="1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B14BC" w:rsidRPr="007900C6" w:rsidRDefault="00BB14BC" w:rsidP="00EF17A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B14BC" w:rsidRPr="007900C6" w:rsidRDefault="00BB14BC" w:rsidP="00EF17A0">
                  <w:pPr>
                    <w:spacing w:line="27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00C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385C17" w:rsidRPr="007900C6" w:rsidRDefault="00385C17" w:rsidP="00385C1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181ED2" w:rsidRPr="00550336" w:rsidRDefault="00181ED2" w:rsidP="00181ED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0A1" w:rsidRPr="00550336" w:rsidRDefault="00E670A1" w:rsidP="006D7720">
      <w:pPr>
        <w:jc w:val="center"/>
        <w:rPr>
          <w:rFonts w:ascii="Arial" w:hAnsi="Arial" w:cs="Arial"/>
          <w:sz w:val="20"/>
          <w:szCs w:val="20"/>
        </w:rPr>
      </w:pPr>
    </w:p>
    <w:p w:rsidR="00E670A1" w:rsidRPr="00550336" w:rsidRDefault="00E670A1" w:rsidP="00E670A1">
      <w:pPr>
        <w:rPr>
          <w:rFonts w:ascii="Arial" w:hAnsi="Arial" w:cs="Arial"/>
          <w:sz w:val="20"/>
          <w:szCs w:val="20"/>
        </w:rPr>
      </w:pPr>
    </w:p>
    <w:p w:rsidR="00E670A1" w:rsidRPr="00550336" w:rsidRDefault="00E670A1" w:rsidP="00E670A1">
      <w:pPr>
        <w:rPr>
          <w:rFonts w:ascii="Arial" w:hAnsi="Arial" w:cs="Arial"/>
          <w:sz w:val="20"/>
          <w:szCs w:val="20"/>
        </w:rPr>
      </w:pPr>
    </w:p>
    <w:p w:rsidR="00C86FDB" w:rsidRPr="00550336" w:rsidRDefault="00C86FDB" w:rsidP="00E670A1">
      <w:pPr>
        <w:rPr>
          <w:rFonts w:ascii="Arial" w:hAnsi="Arial" w:cs="Arial"/>
          <w:sz w:val="20"/>
          <w:szCs w:val="20"/>
        </w:rPr>
        <w:sectPr w:rsidR="00C86FDB" w:rsidRPr="00550336" w:rsidSect="00C86FDB"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530292" w:rsidRPr="00550336" w:rsidRDefault="00530292" w:rsidP="00E670A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670A1" w:rsidRPr="00550336" w:rsidTr="00903C1C">
        <w:trPr>
          <w:trHeight w:val="956"/>
        </w:trPr>
        <w:tc>
          <w:tcPr>
            <w:tcW w:w="9912" w:type="dxa"/>
            <w:shd w:val="clear" w:color="auto" w:fill="auto"/>
          </w:tcPr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Приложение 3</w:t>
            </w:r>
          </w:p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530292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C86FDB" w:rsidRPr="00550336">
              <w:rPr>
                <w:rFonts w:ascii="Arial" w:hAnsi="Arial" w:cs="Arial"/>
              </w:rPr>
              <w:t xml:space="preserve"> </w:t>
            </w:r>
            <w:r w:rsidRPr="00550336">
              <w:rPr>
                <w:rFonts w:ascii="Arial" w:hAnsi="Arial" w:cs="Arial"/>
              </w:rPr>
              <w:t>№</w:t>
            </w:r>
          </w:p>
        </w:tc>
      </w:tr>
    </w:tbl>
    <w:p w:rsidR="00366A4B" w:rsidRDefault="00366A4B" w:rsidP="00366A4B">
      <w:pPr>
        <w:tabs>
          <w:tab w:val="left" w:pos="9639"/>
        </w:tabs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outlineLvl w:val="2"/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Приложение 2</w:t>
      </w:r>
    </w:p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 xml:space="preserve">к подпрограмме </w:t>
      </w:r>
    </w:p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  <w:lang w:eastAsia="ar-SA"/>
        </w:rPr>
      </w:pPr>
      <w:r w:rsidRPr="00550336">
        <w:rPr>
          <w:rFonts w:ascii="Arial" w:hAnsi="Arial" w:cs="Arial"/>
          <w:sz w:val="20"/>
          <w:szCs w:val="20"/>
          <w:lang w:eastAsia="ar-SA"/>
        </w:rPr>
        <w:t>«Благоустройство города Бородино»</w:t>
      </w:r>
    </w:p>
    <w:p w:rsidR="00E670A1" w:rsidRPr="00550336" w:rsidRDefault="00E670A1" w:rsidP="0053029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</w:rPr>
      </w:pPr>
    </w:p>
    <w:p w:rsidR="00BB14BC" w:rsidRPr="007900C6" w:rsidRDefault="00BB14BC" w:rsidP="00BB14BC">
      <w:pPr>
        <w:jc w:val="center"/>
        <w:rPr>
          <w:rFonts w:ascii="Arial" w:hAnsi="Arial" w:cs="Arial"/>
        </w:rPr>
      </w:pPr>
      <w:r w:rsidRPr="007900C6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BB14BC" w:rsidRPr="007900C6" w:rsidRDefault="00BB14BC" w:rsidP="00BB14BC">
      <w:pPr>
        <w:jc w:val="center"/>
        <w:rPr>
          <w:rFonts w:ascii="Arial" w:hAnsi="Arial" w:cs="Arial"/>
        </w:rPr>
      </w:pPr>
    </w:p>
    <w:tbl>
      <w:tblPr>
        <w:tblW w:w="51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1703"/>
        <w:gridCol w:w="710"/>
        <w:gridCol w:w="707"/>
        <w:gridCol w:w="1133"/>
        <w:gridCol w:w="568"/>
        <w:gridCol w:w="1275"/>
        <w:gridCol w:w="1275"/>
        <w:gridCol w:w="1136"/>
        <w:gridCol w:w="143"/>
        <w:gridCol w:w="1275"/>
        <w:gridCol w:w="2563"/>
      </w:tblGrid>
      <w:tr w:rsidR="00BB14BC" w:rsidRPr="007900C6" w:rsidTr="002276B1">
        <w:trPr>
          <w:trHeight w:val="28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14BC" w:rsidRPr="007900C6" w:rsidTr="002276B1">
        <w:trPr>
          <w:trHeight w:val="429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0C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Итого на 2020-2022 годы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4BC" w:rsidRPr="007900C6" w:rsidTr="00EF17A0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B1" w:rsidRPr="007900C6" w:rsidTr="002276B1">
        <w:trPr>
          <w:trHeight w:val="108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Задача № 1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0C6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0C6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00C6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10 666 680,46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751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574,88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996,78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1B437A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32 520 252,12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B1" w:rsidRPr="007900C6" w:rsidTr="002276B1">
        <w:trPr>
          <w:trHeight w:val="313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990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990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990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971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освещения: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1088,23 МВт;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1088,23 МВт;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1088,23 МВт.</w:t>
            </w:r>
          </w:p>
        </w:tc>
      </w:tr>
      <w:tr w:rsidR="002276B1" w:rsidRPr="007900C6" w:rsidTr="002276B1">
        <w:trPr>
          <w:trHeight w:val="40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1 777 197,96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ремонт элементов уличного освещения: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2,1 км;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2,1км;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2,1 км.</w:t>
            </w:r>
          </w:p>
        </w:tc>
      </w:tr>
      <w:tr w:rsidR="002276B1" w:rsidRPr="007900C6" w:rsidTr="002276B1">
        <w:trPr>
          <w:trHeight w:val="4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4 200 396,00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 xml:space="preserve">содержание элемента уличного освещения: 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1191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–1191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1191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45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3 513 954,00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содержание (газонов, клумб):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г.- 157,8 тыс. м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92D7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- 157,8 тыс. м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92D7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г.- 157,8 тыс. м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92D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276B1" w:rsidRPr="007900C6" w:rsidTr="002276B1">
        <w:trPr>
          <w:trHeight w:val="48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514 800,00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срезка зеленых насаждений: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26 шт.,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26 шт.,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26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45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189 340,00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568 020,00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приобретение цветочной рассады: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- 10349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2021г. - 10349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10349 шт.</w:t>
            </w:r>
          </w:p>
        </w:tc>
      </w:tr>
      <w:tr w:rsidR="002276B1" w:rsidRPr="007900C6" w:rsidTr="002276B1">
        <w:trPr>
          <w:trHeight w:val="19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986 307,54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 xml:space="preserve">ремонт площадок под мусоросборочные контейнеры: 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6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6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6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146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капитальный  ремонт лестниц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373 260,60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458 155,02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775 903,36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1 607 318,98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Капитальный ремонт лестниц: 2020 г. – 1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г.- 2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3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капитальный ремонт автобусных остановок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175 170,88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175 170,88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207 844,44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558 186,20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ремонт автобусных остановок: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2 шт.;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2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32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638 893,44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эстакад: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2020 г. – 2 шт.;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2 шт.;</w:t>
            </w:r>
          </w:p>
          <w:p w:rsidR="00BB14BC" w:rsidRPr="00A92D7E" w:rsidRDefault="00BB14BC" w:rsidP="00EF17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2022г. – 2 шт</w:t>
            </w:r>
            <w:proofErr w:type="gramStart"/>
            <w:r w:rsidRPr="00A92D7E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2276B1" w:rsidRPr="007900C6" w:rsidTr="002276B1">
        <w:trPr>
          <w:trHeight w:val="353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164 400,00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населения:</w:t>
            </w:r>
            <w:r w:rsidRPr="00A92D7E">
              <w:rPr>
                <w:rFonts w:ascii="Arial" w:hAnsi="Arial" w:cs="Arial"/>
                <w:sz w:val="16"/>
                <w:szCs w:val="16"/>
              </w:rPr>
              <w:br/>
              <w:t xml:space="preserve"> 2020 г. -15 га;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2021 г. – 15 га;</w:t>
            </w:r>
          </w:p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2022 г. – 15 га.</w:t>
            </w:r>
          </w:p>
        </w:tc>
      </w:tr>
      <w:tr w:rsidR="002276B1" w:rsidRPr="007900C6" w:rsidTr="002276B1">
        <w:trPr>
          <w:trHeight w:val="323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6 576,00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19 728,00</w:t>
            </w: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B1" w:rsidRPr="007900C6" w:rsidTr="002276B1">
        <w:trPr>
          <w:trHeight w:val="271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в т.ч. ГРБС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B1" w:rsidRPr="007900C6" w:rsidTr="002276B1">
        <w:trPr>
          <w:trHeight w:val="184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0C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7900C6" w:rsidRDefault="00BB14BC" w:rsidP="00EF1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10 666 680,46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751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574,88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7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92D7E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2D7E">
              <w:rPr>
                <w:rFonts w:ascii="Arial" w:hAnsi="Arial" w:cs="Arial"/>
                <w:sz w:val="16"/>
                <w:szCs w:val="16"/>
              </w:rPr>
              <w:t>996,78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BC" w:rsidRPr="00A92D7E" w:rsidRDefault="00BB14BC" w:rsidP="00EF1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37A">
              <w:rPr>
                <w:rFonts w:ascii="Arial" w:hAnsi="Arial" w:cs="Arial"/>
                <w:sz w:val="16"/>
                <w:szCs w:val="16"/>
                <w:highlight w:val="yellow"/>
              </w:rPr>
              <w:t>32 520 252,12</w:t>
            </w:r>
          </w:p>
        </w:tc>
        <w:tc>
          <w:tcPr>
            <w:tcW w:w="8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BC" w:rsidRPr="00A92D7E" w:rsidRDefault="00BB14BC" w:rsidP="00EF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tabs>
          <w:tab w:val="left" w:pos="8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P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Default="00BB14BC" w:rsidP="00BB14BC">
      <w:pPr>
        <w:rPr>
          <w:rFonts w:ascii="Arial" w:hAnsi="Arial" w:cs="Arial"/>
          <w:sz w:val="20"/>
          <w:szCs w:val="20"/>
        </w:rPr>
      </w:pPr>
    </w:p>
    <w:p w:rsidR="00BB14BC" w:rsidRDefault="00BB14BC" w:rsidP="00BB14BC">
      <w:pPr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14BC" w:rsidRDefault="00BB14BC" w:rsidP="00BB14BC">
      <w:pPr>
        <w:rPr>
          <w:rFonts w:ascii="Arial" w:hAnsi="Arial" w:cs="Arial"/>
          <w:sz w:val="20"/>
          <w:szCs w:val="20"/>
        </w:rPr>
      </w:pPr>
    </w:p>
    <w:p w:rsidR="00530292" w:rsidRPr="00366A4B" w:rsidRDefault="00530292" w:rsidP="00366A4B">
      <w:pPr>
        <w:tabs>
          <w:tab w:val="left" w:pos="5910"/>
        </w:tabs>
        <w:rPr>
          <w:rFonts w:ascii="Arial" w:hAnsi="Arial" w:cs="Arial"/>
          <w:sz w:val="20"/>
          <w:szCs w:val="20"/>
        </w:rPr>
      </w:pPr>
    </w:p>
    <w:sectPr w:rsidR="00530292" w:rsidRPr="00366A4B" w:rsidSect="00C86FDB">
      <w:headerReference w:type="default" r:id="rId12"/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16" w:rsidRDefault="00184E16">
      <w:r>
        <w:separator/>
      </w:r>
    </w:p>
  </w:endnote>
  <w:endnote w:type="continuationSeparator" w:id="0">
    <w:p w:rsidR="00184E16" w:rsidRDefault="001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16" w:rsidRDefault="00184E16">
      <w:r>
        <w:separator/>
      </w:r>
    </w:p>
  </w:footnote>
  <w:footnote w:type="continuationSeparator" w:id="0">
    <w:p w:rsidR="00184E16" w:rsidRDefault="0018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7759"/>
      <w:docPartObj>
        <w:docPartGallery w:val="Page Numbers (Top of Page)"/>
        <w:docPartUnique/>
      </w:docPartObj>
    </w:sdtPr>
    <w:sdtEndPr/>
    <w:sdtContent>
      <w:p w:rsidR="00EC24FA" w:rsidRDefault="00EC2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4A">
          <w:rPr>
            <w:noProof/>
          </w:rPr>
          <w:t>2</w:t>
        </w:r>
        <w:r>
          <w:fldChar w:fldCharType="end"/>
        </w:r>
      </w:p>
    </w:sdtContent>
  </w:sdt>
  <w:p w:rsidR="00EC24FA" w:rsidRDefault="00EC24FA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FA" w:rsidRDefault="00EC24FA">
    <w:pPr>
      <w:pStyle w:val="a7"/>
      <w:jc w:val="center"/>
    </w:pPr>
  </w:p>
  <w:p w:rsidR="00EC24FA" w:rsidRDefault="00EC24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8485"/>
      <w:docPartObj>
        <w:docPartGallery w:val="Page Numbers (Top of Page)"/>
        <w:docPartUnique/>
      </w:docPartObj>
    </w:sdtPr>
    <w:sdtEndPr/>
    <w:sdtContent>
      <w:p w:rsidR="00EC24FA" w:rsidRDefault="00EC2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4A">
          <w:rPr>
            <w:noProof/>
          </w:rPr>
          <w:t>2</w:t>
        </w:r>
        <w:r>
          <w:fldChar w:fldCharType="end"/>
        </w:r>
      </w:p>
    </w:sdtContent>
  </w:sdt>
  <w:p w:rsidR="00EC24FA" w:rsidRPr="00C63F58" w:rsidRDefault="00EC24FA" w:rsidP="00EB5B1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FA" w:rsidRPr="00603251" w:rsidRDefault="00EC24FA" w:rsidP="00256D04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A444A">
      <w:rPr>
        <w:rStyle w:val="aa"/>
        <w:noProof/>
      </w:rPr>
      <w:t>2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444A"/>
    <w:rsid w:val="000A5C81"/>
    <w:rsid w:val="000A6277"/>
    <w:rsid w:val="000A6A70"/>
    <w:rsid w:val="000A7F73"/>
    <w:rsid w:val="000B2441"/>
    <w:rsid w:val="000B372A"/>
    <w:rsid w:val="000B5457"/>
    <w:rsid w:val="000B58F4"/>
    <w:rsid w:val="000C1871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ED2"/>
    <w:rsid w:val="00181F38"/>
    <w:rsid w:val="00183E9C"/>
    <w:rsid w:val="00184E16"/>
    <w:rsid w:val="00184EC3"/>
    <w:rsid w:val="00186679"/>
    <w:rsid w:val="00192840"/>
    <w:rsid w:val="00193A7B"/>
    <w:rsid w:val="00194542"/>
    <w:rsid w:val="001A2898"/>
    <w:rsid w:val="001A2C99"/>
    <w:rsid w:val="001A2E15"/>
    <w:rsid w:val="001A4103"/>
    <w:rsid w:val="001A4B75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578E"/>
    <w:rsid w:val="00217669"/>
    <w:rsid w:val="00225FBE"/>
    <w:rsid w:val="00226759"/>
    <w:rsid w:val="002276B1"/>
    <w:rsid w:val="00227891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56D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0B1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1778F"/>
    <w:rsid w:val="00321B96"/>
    <w:rsid w:val="0032385E"/>
    <w:rsid w:val="00325CC9"/>
    <w:rsid w:val="00325EA3"/>
    <w:rsid w:val="00330C2B"/>
    <w:rsid w:val="00330FEE"/>
    <w:rsid w:val="003328FB"/>
    <w:rsid w:val="00335729"/>
    <w:rsid w:val="003366EE"/>
    <w:rsid w:val="003367E3"/>
    <w:rsid w:val="0033733D"/>
    <w:rsid w:val="0033782E"/>
    <w:rsid w:val="00344651"/>
    <w:rsid w:val="003448DB"/>
    <w:rsid w:val="00354A97"/>
    <w:rsid w:val="003570E5"/>
    <w:rsid w:val="00366A4B"/>
    <w:rsid w:val="00370526"/>
    <w:rsid w:val="00370562"/>
    <w:rsid w:val="00370C85"/>
    <w:rsid w:val="003714D4"/>
    <w:rsid w:val="00372E5B"/>
    <w:rsid w:val="0037302C"/>
    <w:rsid w:val="0037648C"/>
    <w:rsid w:val="00376C5A"/>
    <w:rsid w:val="00385839"/>
    <w:rsid w:val="00385C17"/>
    <w:rsid w:val="003875B4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44"/>
    <w:rsid w:val="00414874"/>
    <w:rsid w:val="00415507"/>
    <w:rsid w:val="004240EF"/>
    <w:rsid w:val="004319AB"/>
    <w:rsid w:val="00432AFA"/>
    <w:rsid w:val="00440690"/>
    <w:rsid w:val="0044108D"/>
    <w:rsid w:val="00446A79"/>
    <w:rsid w:val="004472B0"/>
    <w:rsid w:val="0044795D"/>
    <w:rsid w:val="00450166"/>
    <w:rsid w:val="00451429"/>
    <w:rsid w:val="00451AE8"/>
    <w:rsid w:val="0045592C"/>
    <w:rsid w:val="00455B4A"/>
    <w:rsid w:val="00463332"/>
    <w:rsid w:val="004701DF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3ECE"/>
    <w:rsid w:val="004E6099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0292"/>
    <w:rsid w:val="005311B5"/>
    <w:rsid w:val="00543693"/>
    <w:rsid w:val="00545F36"/>
    <w:rsid w:val="005464D9"/>
    <w:rsid w:val="00547CE5"/>
    <w:rsid w:val="00550336"/>
    <w:rsid w:val="00550C18"/>
    <w:rsid w:val="00552C82"/>
    <w:rsid w:val="00553790"/>
    <w:rsid w:val="00563CB0"/>
    <w:rsid w:val="00575C9E"/>
    <w:rsid w:val="00577158"/>
    <w:rsid w:val="00580A6F"/>
    <w:rsid w:val="0058123F"/>
    <w:rsid w:val="0058248F"/>
    <w:rsid w:val="00584C1E"/>
    <w:rsid w:val="00586370"/>
    <w:rsid w:val="00587D66"/>
    <w:rsid w:val="005918B0"/>
    <w:rsid w:val="00592A96"/>
    <w:rsid w:val="0059326D"/>
    <w:rsid w:val="00595FDE"/>
    <w:rsid w:val="005A60A2"/>
    <w:rsid w:val="005B5A05"/>
    <w:rsid w:val="005C1988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EE3"/>
    <w:rsid w:val="006734F0"/>
    <w:rsid w:val="006735B2"/>
    <w:rsid w:val="00673743"/>
    <w:rsid w:val="00674436"/>
    <w:rsid w:val="00676364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D77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02B"/>
    <w:rsid w:val="007569AF"/>
    <w:rsid w:val="00757567"/>
    <w:rsid w:val="007578BD"/>
    <w:rsid w:val="00757DBB"/>
    <w:rsid w:val="007617EC"/>
    <w:rsid w:val="0077391B"/>
    <w:rsid w:val="00782DBB"/>
    <w:rsid w:val="00784DC5"/>
    <w:rsid w:val="0078554D"/>
    <w:rsid w:val="007907CE"/>
    <w:rsid w:val="00792EBF"/>
    <w:rsid w:val="00794555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370B4"/>
    <w:rsid w:val="00847D9B"/>
    <w:rsid w:val="0085548B"/>
    <w:rsid w:val="00862014"/>
    <w:rsid w:val="00863864"/>
    <w:rsid w:val="00864280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203B"/>
    <w:rsid w:val="008B47DA"/>
    <w:rsid w:val="008C0598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03C1C"/>
    <w:rsid w:val="009102A7"/>
    <w:rsid w:val="009111DD"/>
    <w:rsid w:val="00913BF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2909"/>
    <w:rsid w:val="009651CF"/>
    <w:rsid w:val="0097171B"/>
    <w:rsid w:val="00971C9F"/>
    <w:rsid w:val="0097263E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2F05"/>
    <w:rsid w:val="009A5CD7"/>
    <w:rsid w:val="009A6DD1"/>
    <w:rsid w:val="009A72F5"/>
    <w:rsid w:val="009A7353"/>
    <w:rsid w:val="009B2913"/>
    <w:rsid w:val="009B35CC"/>
    <w:rsid w:val="009B49A0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3F4B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4D77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136E"/>
    <w:rsid w:val="00B52954"/>
    <w:rsid w:val="00B54853"/>
    <w:rsid w:val="00B55437"/>
    <w:rsid w:val="00B57831"/>
    <w:rsid w:val="00B57A75"/>
    <w:rsid w:val="00B630C9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14BC"/>
    <w:rsid w:val="00BB1E33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1A52"/>
    <w:rsid w:val="00C732BE"/>
    <w:rsid w:val="00C77ADB"/>
    <w:rsid w:val="00C81571"/>
    <w:rsid w:val="00C86FDB"/>
    <w:rsid w:val="00C9153C"/>
    <w:rsid w:val="00C95F4A"/>
    <w:rsid w:val="00CA1C51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E7F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386B"/>
    <w:rsid w:val="00E068AC"/>
    <w:rsid w:val="00E1105A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19EB"/>
    <w:rsid w:val="00E32E57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0A1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3430"/>
    <w:rsid w:val="00EA5DFF"/>
    <w:rsid w:val="00EB2E8B"/>
    <w:rsid w:val="00EB313F"/>
    <w:rsid w:val="00EB429E"/>
    <w:rsid w:val="00EB5B17"/>
    <w:rsid w:val="00EB74AA"/>
    <w:rsid w:val="00EC0CC0"/>
    <w:rsid w:val="00EC24FA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3C03"/>
    <w:rsid w:val="00F44617"/>
    <w:rsid w:val="00F46634"/>
    <w:rsid w:val="00F47003"/>
    <w:rsid w:val="00F479A4"/>
    <w:rsid w:val="00F60475"/>
    <w:rsid w:val="00F62368"/>
    <w:rsid w:val="00F670B5"/>
    <w:rsid w:val="00F70A31"/>
    <w:rsid w:val="00F7128D"/>
    <w:rsid w:val="00F717F3"/>
    <w:rsid w:val="00F71C56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4AB9-F4AB-4AAE-A6C3-785F3270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Маркелис Надежда Викторовна</cp:lastModifiedBy>
  <cp:revision>15</cp:revision>
  <cp:lastPrinted>2019-12-27T04:11:00Z</cp:lastPrinted>
  <dcterms:created xsi:type="dcterms:W3CDTF">2019-12-26T10:15:00Z</dcterms:created>
  <dcterms:modified xsi:type="dcterms:W3CDTF">2006-02-14T19:21:00Z</dcterms:modified>
</cp:coreProperties>
</file>